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86" w:rsidRDefault="00BA75A4">
      <w:r>
        <w:t>Уважаемый Архиепископ,</w:t>
      </w:r>
    </w:p>
    <w:p w:rsidR="00D41011" w:rsidRDefault="00D41011"/>
    <w:p w:rsidR="00BA75A4" w:rsidRDefault="00AF2B9E" w:rsidP="00AF2B9E">
      <w:r>
        <w:t xml:space="preserve">Я, Машкина Евгения Александровна, являюсь прихожанкой с 2006 года и членом общины Лютеранского собора св. </w:t>
      </w:r>
      <w:proofErr w:type="spellStart"/>
      <w:r>
        <w:t>ап</w:t>
      </w:r>
      <w:proofErr w:type="spellEnd"/>
      <w:r>
        <w:t xml:space="preserve">. Петра и Павла с конца 2007года, прошу и умоляю Вас ради Иисуса Христа не принимать скоропалительных решений в отношении наших двух пасторов, ныне опальных, Д.Р. </w:t>
      </w:r>
      <w:proofErr w:type="spellStart"/>
      <w:r>
        <w:t>Лотова</w:t>
      </w:r>
      <w:proofErr w:type="spellEnd"/>
      <w:r>
        <w:t xml:space="preserve"> и Д.Э. </w:t>
      </w:r>
      <w:proofErr w:type="spellStart"/>
      <w:r>
        <w:t>Штернбека</w:t>
      </w:r>
      <w:proofErr w:type="spellEnd"/>
      <w:r>
        <w:t>.</w:t>
      </w:r>
    </w:p>
    <w:p w:rsidR="00AF2B9E" w:rsidRDefault="00AF2B9E" w:rsidP="00AF2B9E">
      <w:r>
        <w:t>То</w:t>
      </w:r>
      <w:r w:rsidR="00A70727">
        <w:t>,</w:t>
      </w:r>
      <w:r>
        <w:t xml:space="preserve"> что происходит сейчас в нашей церкви представляется кошмарным сном</w:t>
      </w:r>
      <w:r w:rsidR="00B30C47">
        <w:t xml:space="preserve"> и никак не верится в то, что эти две </w:t>
      </w:r>
      <w:proofErr w:type="gramStart"/>
      <w:r w:rsidR="00B30C47">
        <w:t>жалобы-кляузы</w:t>
      </w:r>
      <w:proofErr w:type="gramEnd"/>
      <w:r w:rsidR="00864334">
        <w:t>, перевернувшие у нас все вверх дном,</w:t>
      </w:r>
      <w:r w:rsidR="00B30C47">
        <w:t xml:space="preserve"> были написаны из чистых побуждений и что за этим никто не стоит из заинтересованных в отстранении этих двух </w:t>
      </w:r>
      <w:r w:rsidR="00C77E49">
        <w:t xml:space="preserve">пасторов, </w:t>
      </w:r>
      <w:r w:rsidR="00B30C47">
        <w:t>порядочных по своей сути людей.</w:t>
      </w:r>
      <w:r>
        <w:t xml:space="preserve"> </w:t>
      </w:r>
      <w:r w:rsidR="00B30C47">
        <w:t xml:space="preserve">То, в чем обвиняют обоих, кажется бессмысленной нелепостью и совершенным абсурдом. </w:t>
      </w:r>
      <w:r>
        <w:t xml:space="preserve">Мы знаем этих пасторов давно и достаточно близко общаемся, посещая </w:t>
      </w:r>
      <w:r w:rsidR="00787EE1">
        <w:t>богослужения, которые они ведут, включая и</w:t>
      </w:r>
      <w:r w:rsidR="00C77E49">
        <w:t>зучение Библии в малых группах, также как</w:t>
      </w:r>
      <w:r w:rsidR="00787EE1">
        <w:t xml:space="preserve"> духовные </w:t>
      </w:r>
      <w:r w:rsidR="00264922">
        <w:t xml:space="preserve">и просто </w:t>
      </w:r>
      <w:r w:rsidR="00787EE1">
        <w:t>частные беседы.</w:t>
      </w:r>
      <w:r w:rsidR="00B30C47">
        <w:t xml:space="preserve"> Мы видим их верность Богу и служению, на которое они поставлены</w:t>
      </w:r>
      <w:r w:rsidR="00C77E49">
        <w:t xml:space="preserve">. Слово Божье, которое они оба проповедуют нам, проникает в наши души и часто кажется, что обращается </w:t>
      </w:r>
      <w:r w:rsidR="00FA31E3">
        <w:t xml:space="preserve">Оно через них </w:t>
      </w:r>
      <w:r w:rsidR="00C77E49">
        <w:t xml:space="preserve">к каждому из </w:t>
      </w:r>
      <w:proofErr w:type="gramStart"/>
      <w:r w:rsidR="00C77E49">
        <w:t>нас лично</w:t>
      </w:r>
      <w:proofErr w:type="gramEnd"/>
      <w:r w:rsidR="00C77E49">
        <w:t xml:space="preserve">, помогая нам в жизненных ситуациях принимать решения соотносительно с волей Бога. </w:t>
      </w:r>
    </w:p>
    <w:p w:rsidR="00393DCD" w:rsidRDefault="00C77E49" w:rsidP="00AF2B9E">
      <w:r>
        <w:t xml:space="preserve">Этих двух девушек тоже многие знают в общине. Их характеристики и поведение я описала в своем Обращении к Церковному Совету 4 ноября, </w:t>
      </w:r>
      <w:r w:rsidR="00393DCD">
        <w:t>которое</w:t>
      </w:r>
      <w:r>
        <w:t xml:space="preserve"> прилагаю к этому письму для Вашего ознакомления. Добавлю, что</w:t>
      </w:r>
      <w:r w:rsidR="004E7302">
        <w:t>,</w:t>
      </w:r>
      <w:r>
        <w:t xml:space="preserve"> сколько помню Яну </w:t>
      </w:r>
      <w:proofErr w:type="spellStart"/>
      <w:r>
        <w:t>Айзетов</w:t>
      </w:r>
      <w:r w:rsidR="00393DCD">
        <w:t>у</w:t>
      </w:r>
      <w:proofErr w:type="spellEnd"/>
      <w:r>
        <w:t xml:space="preserve">, она всегда </w:t>
      </w:r>
      <w:r w:rsidR="000F6D62">
        <w:t xml:space="preserve">тяготела и </w:t>
      </w:r>
      <w:r>
        <w:t xml:space="preserve">общалась </w:t>
      </w:r>
      <w:r w:rsidR="000F6D62">
        <w:t xml:space="preserve">больше </w:t>
      </w:r>
      <w:r>
        <w:t xml:space="preserve">с ребятами из других </w:t>
      </w:r>
      <w:proofErr w:type="spellStart"/>
      <w:r>
        <w:t>конфессий</w:t>
      </w:r>
      <w:proofErr w:type="spellEnd"/>
      <w:r>
        <w:t xml:space="preserve">, т.к. здесь у нас, у лютеран, ей было скучно, по ее же словам. Александра </w:t>
      </w:r>
      <w:proofErr w:type="spellStart"/>
      <w:r>
        <w:t>Треских</w:t>
      </w:r>
      <w:proofErr w:type="spellEnd"/>
      <w:r>
        <w:t xml:space="preserve"> появилась у нас прошлой осенью и сразу же стала заметной по своему поведению – курение у дверей церкви, манера одеваться, </w:t>
      </w:r>
      <w:r w:rsidR="008A37AC">
        <w:t xml:space="preserve">общаться с парнями. </w:t>
      </w:r>
      <w:r w:rsidR="00393DCD">
        <w:t>Насколько известно, она из неблагополучной семьи. Живя в Москве</w:t>
      </w:r>
      <w:r w:rsidR="000F6D62">
        <w:t>,</w:t>
      </w:r>
      <w:r w:rsidR="008A37AC">
        <w:t xml:space="preserve"> имела проблемы с жильем</w:t>
      </w:r>
      <w:r w:rsidR="00393DCD">
        <w:t>, т.к. не могла часто оставаться у своего отчима из-за сборищ его друзей наркоманов</w:t>
      </w:r>
      <w:r w:rsidR="008A37AC">
        <w:t>. Да, она несовершеннолетняя, но рано повзрослевшая</w:t>
      </w:r>
      <w:r w:rsidR="00393DCD">
        <w:t>, она выделяется из среды своих сверстников</w:t>
      </w:r>
      <w:r w:rsidR="008A37AC">
        <w:t>. Также надо иметь в виду, что обе девушки – иногородние, имеющие своей целью закрепиться в Москве, найти свое место под солнцем</w:t>
      </w:r>
      <w:r w:rsidR="000F6D62">
        <w:t xml:space="preserve"> и</w:t>
      </w:r>
      <w:r w:rsidR="008A37AC">
        <w:t>, видимо, при этом прибегая к любым средствам.</w:t>
      </w:r>
      <w:r w:rsidR="00393DCD">
        <w:t xml:space="preserve"> Все это могли видеть все члены Церковного Совета, вк</w:t>
      </w:r>
      <w:r w:rsidR="00FA31E3">
        <w:t xml:space="preserve">лючая и семью </w:t>
      </w:r>
      <w:proofErr w:type="spellStart"/>
      <w:r w:rsidR="00FA31E3">
        <w:t>визитатора</w:t>
      </w:r>
      <w:proofErr w:type="spellEnd"/>
      <w:r w:rsidR="00FA31E3">
        <w:t>, которая проживае</w:t>
      </w:r>
      <w:r w:rsidR="00393DCD">
        <w:t>т при церкви</w:t>
      </w:r>
      <w:r w:rsidR="00FA31E3">
        <w:t>,</w:t>
      </w:r>
      <w:r w:rsidR="000F6D62">
        <w:t xml:space="preserve"> и могли бы </w:t>
      </w:r>
      <w:r w:rsidR="004A348D">
        <w:t xml:space="preserve">тоже </w:t>
      </w:r>
      <w:r w:rsidR="000F6D62">
        <w:t>просто пообщаться с этой прихожанкой, узнать о ее жизни, ее проблемах</w:t>
      </w:r>
      <w:r w:rsidR="004A348D">
        <w:t>, проявить к ней внимание</w:t>
      </w:r>
      <w:r w:rsidR="00393DCD">
        <w:t>.</w:t>
      </w:r>
      <w:r w:rsidR="004A348D">
        <w:t xml:space="preserve"> </w:t>
      </w:r>
    </w:p>
    <w:p w:rsidR="00FF6211" w:rsidRDefault="00A256EE" w:rsidP="00AF2B9E">
      <w:r>
        <w:t xml:space="preserve">По моему мнению, сомнению может подлежать личность и правота действий самого </w:t>
      </w:r>
      <w:proofErr w:type="spellStart"/>
      <w:r>
        <w:t>визитатора</w:t>
      </w:r>
      <w:proofErr w:type="spellEnd"/>
      <w:r>
        <w:t xml:space="preserve">, являющегося слишком молодым и </w:t>
      </w:r>
      <w:proofErr w:type="gramStart"/>
      <w:r>
        <w:t>амбициозным</w:t>
      </w:r>
      <w:proofErr w:type="gramEnd"/>
      <w:r>
        <w:t xml:space="preserve"> для</w:t>
      </w:r>
      <w:r w:rsidR="00353D20">
        <w:t xml:space="preserve"> занимаемой им должности,</w:t>
      </w:r>
      <w:r>
        <w:t xml:space="preserve"> </w:t>
      </w:r>
      <w:r w:rsidR="00353D20">
        <w:t>в</w:t>
      </w:r>
      <w:r>
        <w:t xml:space="preserve"> которую он вступил совсем недавно. </w:t>
      </w:r>
      <w:r w:rsidR="000F6D62">
        <w:t>К</w:t>
      </w:r>
      <w:r>
        <w:t xml:space="preserve">ак и в нашем приходе </w:t>
      </w:r>
      <w:r w:rsidR="00973778">
        <w:t xml:space="preserve">Дитрих </w:t>
      </w:r>
      <w:proofErr w:type="spellStart"/>
      <w:r w:rsidR="00973778">
        <w:t>Брауер</w:t>
      </w:r>
      <w:proofErr w:type="spellEnd"/>
      <w:r>
        <w:t xml:space="preserve"> появился также недавно, если не иметь в виду его юность, когда он пел здесь в хоре и посещал молодежные служения, того же Д.Р. </w:t>
      </w:r>
      <w:proofErr w:type="spellStart"/>
      <w:r>
        <w:t>Лотова</w:t>
      </w:r>
      <w:proofErr w:type="spellEnd"/>
      <w:r>
        <w:t>, а теперь</w:t>
      </w:r>
      <w:r w:rsidR="008B598B">
        <w:t>, получается,</w:t>
      </w:r>
      <w:r>
        <w:t xml:space="preserve"> поднял руку на него</w:t>
      </w:r>
      <w:r w:rsidR="00340DE8">
        <w:t xml:space="preserve"> же</w:t>
      </w:r>
      <w:r w:rsidR="00353D20">
        <w:t>, своего бывшего наставника</w:t>
      </w:r>
      <w:r>
        <w:t>?</w:t>
      </w:r>
      <w:r w:rsidR="00353D20">
        <w:t xml:space="preserve"> Это тоже </w:t>
      </w:r>
      <w:r w:rsidR="00340DE8">
        <w:t>каж</w:t>
      </w:r>
      <w:r w:rsidR="00353D20">
        <w:t>ется очень странным. Наоборот, именно о нем</w:t>
      </w:r>
      <w:r w:rsidR="009D22F1">
        <w:t xml:space="preserve">, новом </w:t>
      </w:r>
      <w:proofErr w:type="spellStart"/>
      <w:r w:rsidR="009D22F1">
        <w:t>визитаторе</w:t>
      </w:r>
      <w:proofErr w:type="spellEnd"/>
      <w:r w:rsidR="009D22F1">
        <w:t>,</w:t>
      </w:r>
      <w:r w:rsidR="00353D20">
        <w:t xml:space="preserve"> нам всем мало что известно. </w:t>
      </w:r>
      <w:r w:rsidR="00973778">
        <w:t>Он не беседовал лично ни с кем из нас</w:t>
      </w:r>
      <w:r w:rsidR="00FF6211">
        <w:t>.</w:t>
      </w:r>
      <w:r w:rsidR="00973778">
        <w:t xml:space="preserve"> В сравнени</w:t>
      </w:r>
      <w:r w:rsidR="009D22F1">
        <w:t>е</w:t>
      </w:r>
      <w:r w:rsidR="00973778">
        <w:t xml:space="preserve"> – Дитрих </w:t>
      </w:r>
      <w:proofErr w:type="spellStart"/>
      <w:r w:rsidR="00973778">
        <w:t>Штернбек</w:t>
      </w:r>
      <w:proofErr w:type="spellEnd"/>
      <w:r w:rsidR="00973778">
        <w:t xml:space="preserve"> сразу же еще в начале своего служения в нашем приходе поведал всем всю свою «подноготную». Мы знаем о нем практически все. </w:t>
      </w:r>
    </w:p>
    <w:p w:rsidR="00C77E49" w:rsidRDefault="00353D20" w:rsidP="00AF2B9E">
      <w:r>
        <w:t xml:space="preserve">Да, понимаем, что по церковному закону паства не может выбирать себе ни пасторов ни епископов, </w:t>
      </w:r>
      <w:proofErr w:type="spellStart"/>
      <w:r>
        <w:t>визитаторов</w:t>
      </w:r>
      <w:proofErr w:type="spellEnd"/>
      <w:r w:rsidR="00405E71">
        <w:t xml:space="preserve"> и пр.</w:t>
      </w:r>
      <w:r>
        <w:t>, но выражать вотум недоверия</w:t>
      </w:r>
      <w:r w:rsidR="00405E71">
        <w:t>, по всей логике,</w:t>
      </w:r>
      <w:r>
        <w:t xml:space="preserve"> может. </w:t>
      </w:r>
      <w:r w:rsidR="00FF6211">
        <w:t xml:space="preserve">А </w:t>
      </w:r>
      <w:r w:rsidR="00331E34">
        <w:t xml:space="preserve">решительные «необдуманные» (или, наоборот, заранее давно продуманные) действия </w:t>
      </w:r>
      <w:proofErr w:type="spellStart"/>
      <w:r w:rsidR="00FF6211">
        <w:lastRenderedPageBreak/>
        <w:t>визитатора</w:t>
      </w:r>
      <w:proofErr w:type="spellEnd"/>
      <w:r w:rsidR="00FF6211">
        <w:t xml:space="preserve"> </w:t>
      </w:r>
      <w:r w:rsidR="00331E34">
        <w:t>в данном случае заставляют сомневаться в его компетентности</w:t>
      </w:r>
      <w:r w:rsidR="00D37261">
        <w:t xml:space="preserve"> и человеколюбии</w:t>
      </w:r>
      <w:r w:rsidR="00331E34">
        <w:t>.</w:t>
      </w:r>
      <w:r w:rsidR="00D37261">
        <w:t xml:space="preserve"> </w:t>
      </w:r>
      <w:r w:rsidR="00766C01">
        <w:t>В любом случае т</w:t>
      </w:r>
      <w:r w:rsidR="00D37261">
        <w:t>ак истинные служители Божьи не поступают.</w:t>
      </w:r>
    </w:p>
    <w:p w:rsidR="00D37261" w:rsidRDefault="00452888" w:rsidP="00AF2B9E">
      <w:r>
        <w:t>В доказательство своих слов п</w:t>
      </w:r>
      <w:r w:rsidR="00D37261">
        <w:t>ривожу здесь случай, который я описала в своем обращении к Церковному Совет</w:t>
      </w:r>
      <w:r w:rsidR="00FF6211">
        <w:t>у</w:t>
      </w:r>
      <w:r w:rsidR="00D2117B">
        <w:t>:</w:t>
      </w:r>
    </w:p>
    <w:p w:rsidR="00D2117B" w:rsidRDefault="00D2117B" w:rsidP="00D2117B">
      <w:pPr>
        <w:pStyle w:val="a3"/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rPr>
          <w:rFonts w:ascii="Calibri" w:eastAsia="Calibri" w:hAnsi="Calibri" w:cs="Times New Roman"/>
        </w:rPr>
      </w:pPr>
      <w:r w:rsidRPr="007F5D2E">
        <w:rPr>
          <w:rFonts w:ascii="Calibri" w:eastAsia="Calibri" w:hAnsi="Calibri" w:cs="Times New Roman"/>
          <w:highlight w:val="yellow"/>
        </w:rPr>
        <w:t xml:space="preserve">Еще один случай в данной ситуации требует внимания. Некоторые из нас, включая меня, стали невольными свидетелями того, как во время чаепития в подвале после немецкой службы, </w:t>
      </w:r>
      <w:proofErr w:type="spellStart"/>
      <w:r w:rsidRPr="007F5D2E">
        <w:rPr>
          <w:rFonts w:ascii="Calibri" w:eastAsia="Calibri" w:hAnsi="Calibri" w:cs="Times New Roman"/>
          <w:highlight w:val="yellow"/>
        </w:rPr>
        <w:t>Штернбек</w:t>
      </w:r>
      <w:proofErr w:type="spellEnd"/>
      <w:r w:rsidRPr="007F5D2E">
        <w:rPr>
          <w:rFonts w:ascii="Calibri" w:eastAsia="Calibri" w:hAnsi="Calibri" w:cs="Times New Roman"/>
          <w:highlight w:val="yellow"/>
        </w:rPr>
        <w:t xml:space="preserve">, пришедши позже всех, в отличие от нашего уважаемого молодого </w:t>
      </w:r>
      <w:proofErr w:type="spellStart"/>
      <w:r w:rsidRPr="007F5D2E">
        <w:rPr>
          <w:rFonts w:ascii="Calibri" w:eastAsia="Calibri" w:hAnsi="Calibri" w:cs="Times New Roman"/>
          <w:highlight w:val="yellow"/>
        </w:rPr>
        <w:t>визитатора</w:t>
      </w:r>
      <w:proofErr w:type="spellEnd"/>
      <w:r w:rsidRPr="007F5D2E">
        <w:rPr>
          <w:rFonts w:ascii="Calibri" w:eastAsia="Calibri" w:hAnsi="Calibri" w:cs="Times New Roman"/>
          <w:highlight w:val="yellow"/>
        </w:rPr>
        <w:t>, и.о. епископа, по своей обычной простоте и непосредственности, переключил все внимание присутствующих на себя рассказом о том, как он съездил в Воронеж на перезахоронения (</w:t>
      </w:r>
      <w:proofErr w:type="gramStart"/>
      <w:r w:rsidRPr="007F5D2E">
        <w:rPr>
          <w:rFonts w:ascii="Calibri" w:eastAsia="Calibri" w:hAnsi="Calibri" w:cs="Times New Roman"/>
          <w:highlight w:val="yellow"/>
        </w:rPr>
        <w:t>откуда</w:t>
      </w:r>
      <w:proofErr w:type="gramEnd"/>
      <w:r w:rsidRPr="007F5D2E">
        <w:rPr>
          <w:rFonts w:ascii="Calibri" w:eastAsia="Calibri" w:hAnsi="Calibri" w:cs="Times New Roman"/>
          <w:highlight w:val="yellow"/>
        </w:rPr>
        <w:t xml:space="preserve"> только что вернулся), где его застал смог лесных пожаров, даже в большей степени, чем в Москве, и какое количество людей пришлось перезахоронить. Почему-то </w:t>
      </w:r>
      <w:proofErr w:type="gramStart"/>
      <w:r w:rsidRPr="007F5D2E">
        <w:rPr>
          <w:rFonts w:ascii="Calibri" w:eastAsia="Calibri" w:hAnsi="Calibri" w:cs="Times New Roman"/>
          <w:highlight w:val="yellow"/>
        </w:rPr>
        <w:t>молодому</w:t>
      </w:r>
      <w:proofErr w:type="gramEnd"/>
      <w:r w:rsidRPr="007F5D2E">
        <w:rPr>
          <w:rFonts w:ascii="Calibri" w:eastAsia="Calibri" w:hAnsi="Calibri" w:cs="Times New Roman"/>
          <w:highlight w:val="yellow"/>
        </w:rPr>
        <w:t xml:space="preserve"> </w:t>
      </w:r>
      <w:proofErr w:type="spellStart"/>
      <w:r w:rsidRPr="007F5D2E">
        <w:rPr>
          <w:rFonts w:ascii="Calibri" w:eastAsia="Calibri" w:hAnsi="Calibri" w:cs="Times New Roman"/>
          <w:highlight w:val="yellow"/>
        </w:rPr>
        <w:t>визитатору</w:t>
      </w:r>
      <w:proofErr w:type="spellEnd"/>
      <w:r w:rsidRPr="007F5D2E">
        <w:rPr>
          <w:rFonts w:ascii="Calibri" w:eastAsia="Calibri" w:hAnsi="Calibri" w:cs="Times New Roman"/>
          <w:highlight w:val="yellow"/>
        </w:rPr>
        <w:t xml:space="preserve"> этот рассказ не понравился. Оба Дитриха заспорили о том, кто, где, когда и сколько перезахоронил, в результате чего уважаемый </w:t>
      </w:r>
      <w:proofErr w:type="spellStart"/>
      <w:r w:rsidRPr="007F5D2E">
        <w:rPr>
          <w:rFonts w:ascii="Calibri" w:eastAsia="Calibri" w:hAnsi="Calibri" w:cs="Times New Roman"/>
          <w:highlight w:val="yellow"/>
        </w:rPr>
        <w:t>визитатор</w:t>
      </w:r>
      <w:proofErr w:type="spellEnd"/>
      <w:r w:rsidRPr="007F5D2E">
        <w:rPr>
          <w:rFonts w:ascii="Calibri" w:eastAsia="Calibri" w:hAnsi="Calibri" w:cs="Times New Roman"/>
          <w:highlight w:val="yellow"/>
        </w:rPr>
        <w:t xml:space="preserve"> резко встал и, гневно бросив пастору </w:t>
      </w:r>
      <w:proofErr w:type="spellStart"/>
      <w:r w:rsidRPr="007F5D2E">
        <w:rPr>
          <w:rFonts w:ascii="Calibri" w:eastAsia="Calibri" w:hAnsi="Calibri" w:cs="Times New Roman"/>
          <w:highlight w:val="yellow"/>
        </w:rPr>
        <w:t>Штернбеку</w:t>
      </w:r>
      <w:proofErr w:type="spellEnd"/>
      <w:r w:rsidRPr="007F5D2E">
        <w:rPr>
          <w:rFonts w:ascii="Calibri" w:eastAsia="Calibri" w:hAnsi="Calibri" w:cs="Times New Roman"/>
          <w:highlight w:val="yellow"/>
        </w:rPr>
        <w:t xml:space="preserve">: «вот вы ездите на перезахоронения и погребения, у вас это хорошо получается – это ваш «конек», значит, там вам и место!», вышел. Это было </w:t>
      </w:r>
      <w:proofErr w:type="spellStart"/>
      <w:r w:rsidRPr="007F5D2E">
        <w:rPr>
          <w:rFonts w:ascii="Calibri" w:eastAsia="Calibri" w:hAnsi="Calibri" w:cs="Times New Roman"/>
          <w:highlight w:val="yellow"/>
        </w:rPr>
        <w:t>шокирующе</w:t>
      </w:r>
      <w:proofErr w:type="spellEnd"/>
      <w:r w:rsidRPr="007F5D2E">
        <w:rPr>
          <w:rFonts w:ascii="Calibri" w:eastAsia="Calibri" w:hAnsi="Calibri" w:cs="Times New Roman"/>
          <w:highlight w:val="yellow"/>
        </w:rPr>
        <w:t xml:space="preserve">. Одних этот случай насторожил, другие ничего не заметили (или сделали вид). Но у меня с тех пор возник еще один вопрос: </w:t>
      </w:r>
      <w:r w:rsidRPr="007F5D2E">
        <w:rPr>
          <w:rFonts w:ascii="Calibri" w:eastAsia="Calibri" w:hAnsi="Calibri" w:cs="Times New Roman"/>
          <w:b/>
          <w:bCs/>
          <w:highlight w:val="yellow"/>
        </w:rPr>
        <w:t>неужели</w:t>
      </w:r>
      <w:r w:rsidRPr="007F5D2E">
        <w:rPr>
          <w:rFonts w:ascii="Calibri" w:eastAsia="Calibri" w:hAnsi="Calibri" w:cs="Times New Roman"/>
          <w:highlight w:val="yellow"/>
        </w:rPr>
        <w:t xml:space="preserve"> </w:t>
      </w:r>
      <w:r w:rsidRPr="007F5D2E">
        <w:rPr>
          <w:rFonts w:ascii="Calibri" w:eastAsia="Calibri" w:hAnsi="Calibri" w:cs="Times New Roman"/>
          <w:b/>
          <w:highlight w:val="yellow"/>
        </w:rPr>
        <w:t xml:space="preserve">еще и с ЭТОЙ стороны идет «наезд» на </w:t>
      </w:r>
      <w:proofErr w:type="spellStart"/>
      <w:r w:rsidRPr="007F5D2E">
        <w:rPr>
          <w:rFonts w:ascii="Calibri" w:eastAsia="Calibri" w:hAnsi="Calibri" w:cs="Times New Roman"/>
          <w:b/>
          <w:highlight w:val="yellow"/>
        </w:rPr>
        <w:t>Штернбека</w:t>
      </w:r>
      <w:proofErr w:type="spellEnd"/>
      <w:r w:rsidRPr="007F5D2E">
        <w:rPr>
          <w:rFonts w:ascii="Calibri" w:eastAsia="Calibri" w:hAnsi="Calibri" w:cs="Times New Roman"/>
          <w:b/>
          <w:highlight w:val="yellow"/>
        </w:rPr>
        <w:t>? И опять, - это все из-за его места пастора немецкой службы?</w:t>
      </w:r>
      <w:r w:rsidRPr="00D2117B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Все происходящее наводит на рассуждения. Ведь, действительно, выборы в епископы еще предстоят, и кто его знает, как все обернется. Все же молодость (т.е. жизненная незрелость и неопытность) для должности епископа является пока еще недостатком по церковным законам, несмотря на высокие амбиции и потенциал претендента. А тут, все-таки, - Москва, собор в центре города, жилье тут же, в общем – тепленькое местечко. Да к тому же, и жена – готовый пастор, не зря ведь училась</w:t>
      </w:r>
      <w:proofErr w:type="gramStart"/>
      <w:r>
        <w:rPr>
          <w:rFonts w:ascii="Calibri" w:eastAsia="Calibri" w:hAnsi="Calibri" w:cs="Times New Roman"/>
        </w:rPr>
        <w:t xml:space="preserve">?, </w:t>
      </w:r>
      <w:proofErr w:type="gramEnd"/>
      <w:r>
        <w:rPr>
          <w:rFonts w:ascii="Calibri" w:eastAsia="Calibri" w:hAnsi="Calibri" w:cs="Times New Roman"/>
        </w:rPr>
        <w:t xml:space="preserve">так и представляющая себя, как просто - пастор Татьяна. </w:t>
      </w:r>
    </w:p>
    <w:p w:rsidR="00D2117B" w:rsidRDefault="00D2117B" w:rsidP="00D2117B">
      <w:pPr>
        <w:tabs>
          <w:tab w:val="left" w:pos="1800"/>
        </w:tabs>
        <w:ind w:left="108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Вообще, по правде говоря, думается и такое: если в епископы сейчас выбирают только тех, кто соглашается принять этот пост, а не тех, кто действительно этого достоин по всем критериям, выслугам лет и заслугам перед своими  приходами (т.к. из этих последних никто не хочет идти в епископы, чтоб не  получать лишние «шишки» сверху), то это говорит о том, что далеко</w:t>
      </w:r>
      <w:proofErr w:type="gramEnd"/>
      <w:r>
        <w:rPr>
          <w:rFonts w:ascii="Calibri" w:eastAsia="Calibri" w:hAnsi="Calibri" w:cs="Times New Roman"/>
        </w:rPr>
        <w:t xml:space="preserve"> не все в порядке в самой иерархической системе ЕЛЦ.</w:t>
      </w:r>
    </w:p>
    <w:p w:rsidR="000571A8" w:rsidRDefault="000571A8" w:rsidP="00D2117B">
      <w:pPr>
        <w:tabs>
          <w:tab w:val="left" w:pos="1800"/>
        </w:tabs>
        <w:ind w:left="1080"/>
      </w:pPr>
    </w:p>
    <w:p w:rsidR="007F5D2E" w:rsidRDefault="00CE45A7" w:rsidP="007F5D2E">
      <w:pPr>
        <w:tabs>
          <w:tab w:val="left" w:pos="1800"/>
        </w:tabs>
      </w:pPr>
      <w:r>
        <w:t>Ж</w:t>
      </w:r>
      <w:r w:rsidR="007F5D2E">
        <w:t xml:space="preserve">елая </w:t>
      </w:r>
      <w:proofErr w:type="gramStart"/>
      <w:r w:rsidR="007F5D2E">
        <w:t>побольше</w:t>
      </w:r>
      <w:proofErr w:type="gramEnd"/>
      <w:r w:rsidR="007F5D2E">
        <w:t xml:space="preserve"> узнать </w:t>
      </w:r>
      <w:r w:rsidR="00964057">
        <w:t xml:space="preserve">о </w:t>
      </w:r>
      <w:r w:rsidR="007F5D2E">
        <w:t>наше</w:t>
      </w:r>
      <w:r w:rsidR="00964057">
        <w:t>м</w:t>
      </w:r>
      <w:r w:rsidR="007F5D2E">
        <w:t xml:space="preserve"> ново</w:t>
      </w:r>
      <w:r w:rsidR="00964057">
        <w:t>м</w:t>
      </w:r>
      <w:r w:rsidR="007F5D2E">
        <w:t xml:space="preserve"> </w:t>
      </w:r>
      <w:proofErr w:type="spellStart"/>
      <w:r w:rsidR="007F5D2E">
        <w:t>визитатор</w:t>
      </w:r>
      <w:r w:rsidR="00964057">
        <w:t>е</w:t>
      </w:r>
      <w:proofErr w:type="spellEnd"/>
      <w:r w:rsidR="007F5D2E">
        <w:t xml:space="preserve">, в интернете я нашла следующее </w:t>
      </w:r>
      <w:r w:rsidR="00964057">
        <w:t xml:space="preserve">сообщение </w:t>
      </w:r>
      <w:r w:rsidR="007F5D2E">
        <w:t>(</w:t>
      </w:r>
      <w:r w:rsidR="00964057">
        <w:t xml:space="preserve">весь диалог форума на тему «Обращения к патриарху Кириллу» </w:t>
      </w:r>
      <w:r w:rsidR="007F5D2E">
        <w:t>тоже прилагается к письму)</w:t>
      </w:r>
    </w:p>
    <w:p w:rsidR="007F5D2E" w:rsidRPr="00D41288" w:rsidRDefault="007F5D2E" w:rsidP="007F5D2E">
      <w:pPr>
        <w:spacing w:after="0"/>
        <w:rPr>
          <w:rFonts w:ascii="Arial" w:hAnsi="Arial" w:cs="Arial"/>
          <w:b/>
          <w:bCs/>
          <w:color w:val="666666"/>
          <w:sz w:val="16"/>
          <w:szCs w:val="16"/>
          <w:highlight w:val="yellow"/>
        </w:rPr>
      </w:pPr>
      <w:bookmarkStart w:id="0" w:name="comment-8163"/>
      <w:bookmarkEnd w:id="0"/>
      <w:proofErr w:type="spellStart"/>
      <w:r w:rsidRPr="00D41288">
        <w:rPr>
          <w:rFonts w:ascii="Arial" w:hAnsi="Arial" w:cs="Arial"/>
          <w:b/>
          <w:bCs/>
          <w:sz w:val="16"/>
          <w:szCs w:val="16"/>
          <w:highlight w:val="yellow"/>
        </w:rPr>
        <w:t>Dietrich</w:t>
      </w:r>
      <w:proofErr w:type="spellEnd"/>
      <w:r w:rsidRPr="00D41288">
        <w:rPr>
          <w:rFonts w:ascii="Arial" w:hAnsi="Arial" w:cs="Arial"/>
          <w:b/>
          <w:bCs/>
          <w:sz w:val="16"/>
          <w:szCs w:val="16"/>
          <w:highlight w:val="yellow"/>
        </w:rPr>
        <w:t xml:space="preserve"> </w:t>
      </w:r>
      <w:proofErr w:type="spellStart"/>
      <w:r w:rsidRPr="00D41288">
        <w:rPr>
          <w:rFonts w:ascii="Arial" w:hAnsi="Arial" w:cs="Arial"/>
          <w:b/>
          <w:bCs/>
          <w:sz w:val="16"/>
          <w:szCs w:val="16"/>
          <w:highlight w:val="yellow"/>
        </w:rPr>
        <w:t>Brauer</w:t>
      </w:r>
      <w:proofErr w:type="spellEnd"/>
      <w:r w:rsidRPr="00D41288">
        <w:rPr>
          <w:rFonts w:ascii="Arial" w:hAnsi="Arial" w:cs="Arial"/>
          <w:b/>
          <w:bCs/>
          <w:sz w:val="16"/>
          <w:szCs w:val="16"/>
          <w:highlight w:val="yellow"/>
        </w:rPr>
        <w:t xml:space="preserve"> |</w:t>
      </w:r>
      <w:r w:rsidRPr="00D41288">
        <w:rPr>
          <w:rFonts w:ascii="Arial" w:hAnsi="Arial" w:cs="Arial"/>
          <w:b/>
          <w:bCs/>
          <w:color w:val="666666"/>
          <w:sz w:val="16"/>
          <w:szCs w:val="16"/>
          <w:highlight w:val="yellow"/>
        </w:rPr>
        <w:t xml:space="preserve"> 17.09.2010, 22:07 GMT 01:07 MSK </w:t>
      </w:r>
    </w:p>
    <w:p w:rsidR="007F5D2E" w:rsidRDefault="007F5D2E" w:rsidP="007F5D2E">
      <w:pPr>
        <w:rPr>
          <w:rFonts w:ascii="Arial" w:hAnsi="Arial" w:cs="Arial"/>
          <w:color w:val="000000"/>
          <w:sz w:val="16"/>
          <w:szCs w:val="16"/>
        </w:rPr>
      </w:pPr>
      <w:r w:rsidRPr="00D41288">
        <w:rPr>
          <w:rFonts w:ascii="Arial" w:hAnsi="Arial" w:cs="Arial"/>
          <w:sz w:val="16"/>
          <w:szCs w:val="16"/>
          <w:highlight w:val="yellow"/>
        </w:rPr>
        <w:t>Так называемые "</w:t>
      </w:r>
      <w:proofErr w:type="spellStart"/>
      <w:proofErr w:type="gramStart"/>
      <w:r w:rsidRPr="00D41288">
        <w:rPr>
          <w:rFonts w:ascii="Arial" w:hAnsi="Arial" w:cs="Arial"/>
          <w:sz w:val="16"/>
          <w:szCs w:val="16"/>
          <w:highlight w:val="yellow"/>
        </w:rPr>
        <w:t>право-славные</w:t>
      </w:r>
      <w:proofErr w:type="spellEnd"/>
      <w:proofErr w:type="gramEnd"/>
      <w:r w:rsidRPr="00D41288">
        <w:rPr>
          <w:rFonts w:ascii="Arial" w:hAnsi="Arial" w:cs="Arial"/>
          <w:sz w:val="16"/>
          <w:szCs w:val="16"/>
          <w:highlight w:val="yellow"/>
        </w:rPr>
        <w:t xml:space="preserve">" и их главари, именующие себя "патриархами" всегда были </w:t>
      </w:r>
      <w:proofErr w:type="spellStart"/>
      <w:r w:rsidRPr="00D41288">
        <w:rPr>
          <w:rFonts w:ascii="Arial" w:hAnsi="Arial" w:cs="Arial"/>
          <w:sz w:val="16"/>
          <w:szCs w:val="16"/>
          <w:highlight w:val="yellow"/>
        </w:rPr>
        <w:t>человеконенавситниками</w:t>
      </w:r>
      <w:proofErr w:type="spellEnd"/>
      <w:r w:rsidRPr="00D41288">
        <w:rPr>
          <w:rFonts w:ascii="Arial" w:hAnsi="Arial" w:cs="Arial"/>
          <w:sz w:val="16"/>
          <w:szCs w:val="16"/>
          <w:highlight w:val="yellow"/>
        </w:rPr>
        <w:t xml:space="preserve">, заботящимися о своем брюхе, а не о благе паствы. "Глаза к попа завидущие, а руки загребущие" - </w:t>
      </w:r>
      <w:proofErr w:type="gramStart"/>
      <w:r w:rsidRPr="00D41288">
        <w:rPr>
          <w:rFonts w:ascii="Arial" w:hAnsi="Arial" w:cs="Arial"/>
          <w:sz w:val="16"/>
          <w:szCs w:val="16"/>
          <w:highlight w:val="yellow"/>
        </w:rPr>
        <w:t>народ</w:t>
      </w:r>
      <w:proofErr w:type="gramEnd"/>
      <w:r w:rsidRPr="00D41288">
        <w:rPr>
          <w:rFonts w:ascii="Arial" w:hAnsi="Arial" w:cs="Arial"/>
          <w:sz w:val="16"/>
          <w:szCs w:val="16"/>
          <w:highlight w:val="yellow"/>
        </w:rPr>
        <w:t xml:space="preserve"> верно подметил их качества. Евангельская бедность, апостольское послушание и целомудрие - это все не для них, они хотят на </w:t>
      </w:r>
      <w:proofErr w:type="spellStart"/>
      <w:r w:rsidRPr="00D41288">
        <w:rPr>
          <w:rFonts w:ascii="Arial" w:hAnsi="Arial" w:cs="Arial"/>
          <w:sz w:val="16"/>
          <w:szCs w:val="16"/>
          <w:highlight w:val="yellow"/>
        </w:rPr>
        <w:t>джпах</w:t>
      </w:r>
      <w:proofErr w:type="spellEnd"/>
      <w:r w:rsidRPr="00D41288">
        <w:rPr>
          <w:rFonts w:ascii="Arial" w:hAnsi="Arial" w:cs="Arial"/>
          <w:sz w:val="16"/>
          <w:szCs w:val="16"/>
          <w:highlight w:val="yellow"/>
        </w:rPr>
        <w:t xml:space="preserve"> ездить, быть </w:t>
      </w:r>
      <w:proofErr w:type="spellStart"/>
      <w:r w:rsidRPr="00D41288">
        <w:rPr>
          <w:rFonts w:ascii="Arial" w:hAnsi="Arial" w:cs="Arial"/>
          <w:sz w:val="16"/>
          <w:szCs w:val="16"/>
          <w:highlight w:val="yellow"/>
        </w:rPr>
        <w:t>госцерковью</w:t>
      </w:r>
      <w:proofErr w:type="spellEnd"/>
      <w:r w:rsidRPr="00D41288">
        <w:rPr>
          <w:rFonts w:ascii="Arial" w:hAnsi="Arial" w:cs="Arial"/>
          <w:sz w:val="16"/>
          <w:szCs w:val="16"/>
          <w:highlight w:val="yellow"/>
        </w:rPr>
        <w:t xml:space="preserve"> и не Христа проповедовать, а карманы свои набивать </w:t>
      </w:r>
      <w:proofErr w:type="spellStart"/>
      <w:r w:rsidRPr="00D41288">
        <w:rPr>
          <w:rFonts w:ascii="Arial" w:hAnsi="Arial" w:cs="Arial"/>
          <w:sz w:val="16"/>
          <w:szCs w:val="16"/>
          <w:highlight w:val="yellow"/>
        </w:rPr>
        <w:t>супердоходами</w:t>
      </w:r>
      <w:proofErr w:type="spellEnd"/>
      <w:r w:rsidRPr="00D41288">
        <w:rPr>
          <w:rFonts w:ascii="Arial" w:hAnsi="Arial" w:cs="Arial"/>
          <w:sz w:val="16"/>
          <w:szCs w:val="16"/>
          <w:highlight w:val="yellow"/>
        </w:rPr>
        <w:t xml:space="preserve"> от продажи контрабандных водки, наркотиков и сигарет. Ленин назвал "</w:t>
      </w:r>
      <w:proofErr w:type="spellStart"/>
      <w:proofErr w:type="gramStart"/>
      <w:r w:rsidRPr="00D41288">
        <w:rPr>
          <w:rFonts w:ascii="Arial" w:hAnsi="Arial" w:cs="Arial"/>
          <w:sz w:val="16"/>
          <w:szCs w:val="16"/>
          <w:highlight w:val="yellow"/>
        </w:rPr>
        <w:t>право-славную</w:t>
      </w:r>
      <w:proofErr w:type="spellEnd"/>
      <w:proofErr w:type="gramEnd"/>
      <w:r w:rsidRPr="00D41288">
        <w:rPr>
          <w:rFonts w:ascii="Arial" w:hAnsi="Arial" w:cs="Arial"/>
          <w:sz w:val="16"/>
          <w:szCs w:val="16"/>
          <w:highlight w:val="yellow"/>
        </w:rPr>
        <w:t xml:space="preserve"> церковь" сифилитической. Мб</w:t>
      </w:r>
      <w:proofErr w:type="gramStart"/>
      <w:r w:rsidRPr="00D41288">
        <w:rPr>
          <w:rFonts w:ascii="Arial" w:hAnsi="Arial" w:cs="Arial"/>
          <w:sz w:val="16"/>
          <w:szCs w:val="16"/>
          <w:highlight w:val="yellow"/>
        </w:rPr>
        <w:t>.</w:t>
      </w:r>
      <w:proofErr w:type="gramEnd"/>
      <w:r w:rsidRPr="00D41288">
        <w:rPr>
          <w:rFonts w:ascii="Arial" w:hAnsi="Arial" w:cs="Arial"/>
          <w:sz w:val="16"/>
          <w:szCs w:val="16"/>
          <w:highlight w:val="yellow"/>
        </w:rPr>
        <w:t xml:space="preserve"> </w:t>
      </w:r>
      <w:proofErr w:type="gramStart"/>
      <w:r w:rsidRPr="00D41288">
        <w:rPr>
          <w:rFonts w:ascii="Arial" w:hAnsi="Arial" w:cs="Arial"/>
          <w:sz w:val="16"/>
          <w:szCs w:val="16"/>
          <w:highlight w:val="yellow"/>
        </w:rPr>
        <w:t>о</w:t>
      </w:r>
      <w:proofErr w:type="gramEnd"/>
      <w:r w:rsidRPr="00D41288">
        <w:rPr>
          <w:rFonts w:ascii="Arial" w:hAnsi="Arial" w:cs="Arial"/>
          <w:sz w:val="16"/>
          <w:szCs w:val="16"/>
          <w:highlight w:val="yellow"/>
        </w:rPr>
        <w:t>н был не так уж и не прав?</w:t>
      </w:r>
      <w:r>
        <w:rPr>
          <w:rFonts w:ascii="Arial" w:hAnsi="Arial" w:cs="Arial"/>
          <w:sz w:val="16"/>
          <w:szCs w:val="16"/>
        </w:rPr>
        <w:t xml:space="preserve"> </w:t>
      </w:r>
    </w:p>
    <w:p w:rsidR="000571A8" w:rsidRDefault="00964057" w:rsidP="007F5D2E">
      <w:pPr>
        <w:tabs>
          <w:tab w:val="left" w:pos="1800"/>
        </w:tabs>
      </w:pPr>
      <w:r>
        <w:t xml:space="preserve">Если автором данного сообщения действительно является наш Дитрих </w:t>
      </w:r>
      <w:proofErr w:type="spellStart"/>
      <w:r>
        <w:t>Брауер</w:t>
      </w:r>
      <w:proofErr w:type="spellEnd"/>
      <w:r>
        <w:t xml:space="preserve">, то можно убедиться в его </w:t>
      </w:r>
      <w:proofErr w:type="spellStart"/>
      <w:r>
        <w:t>недипломатичности</w:t>
      </w:r>
      <w:proofErr w:type="spellEnd"/>
      <w:r>
        <w:t xml:space="preserve"> по отношению к братской ветви христианства</w:t>
      </w:r>
      <w:r w:rsidR="000571A8">
        <w:t xml:space="preserve"> РПЦ</w:t>
      </w:r>
      <w:r>
        <w:t>, имеющей основные привилегии на территории России</w:t>
      </w:r>
      <w:proofErr w:type="gramStart"/>
      <w:r w:rsidR="000571A8">
        <w:t>.</w:t>
      </w:r>
      <w:proofErr w:type="gramEnd"/>
      <w:r w:rsidR="000571A8">
        <w:t xml:space="preserve"> Насколько можно понять каждому здравомыслящему лютеранину, с РПЦ необходимо поддерживать дружественные отношения, насколько это возможно. </w:t>
      </w:r>
    </w:p>
    <w:p w:rsidR="007F5D2E" w:rsidRDefault="000571A8" w:rsidP="007F5D2E">
      <w:pPr>
        <w:tabs>
          <w:tab w:val="left" w:pos="1800"/>
        </w:tabs>
      </w:pPr>
      <w:r>
        <w:lastRenderedPageBreak/>
        <w:t xml:space="preserve">Также еще неизвестно, как отнесется эта Церковь к введению в должность пастора женщины, на что </w:t>
      </w:r>
      <w:r w:rsidR="006042D5">
        <w:t xml:space="preserve">теперь уже явно </w:t>
      </w:r>
      <w:r>
        <w:t xml:space="preserve">претендует жена </w:t>
      </w:r>
      <w:proofErr w:type="spellStart"/>
      <w:r>
        <w:t>визитатора</w:t>
      </w:r>
      <w:proofErr w:type="spellEnd"/>
      <w:r>
        <w:t xml:space="preserve"> – Татьяна Петренко</w:t>
      </w:r>
      <w:proofErr w:type="gramStart"/>
      <w:r w:rsidR="00557A10">
        <w:t>.</w:t>
      </w:r>
      <w:proofErr w:type="gramEnd"/>
      <w:r w:rsidR="00502AFB">
        <w:t xml:space="preserve"> </w:t>
      </w:r>
      <w:r w:rsidR="00FD2AA7">
        <w:t>А</w:t>
      </w:r>
      <w:r w:rsidR="00557A10">
        <w:t xml:space="preserve"> ведь</w:t>
      </w:r>
      <w:r w:rsidR="00FD2AA7">
        <w:t xml:space="preserve"> это</w:t>
      </w:r>
      <w:r w:rsidR="00557A10">
        <w:t xml:space="preserve"> произойдет</w:t>
      </w:r>
      <w:r w:rsidR="00502AFB">
        <w:t xml:space="preserve"> в Лютеранском соборе в центре Москвы, да и всей России, можно сказать</w:t>
      </w:r>
      <w:r w:rsidR="00FD2AA7">
        <w:t xml:space="preserve"> – какова картина?!</w:t>
      </w:r>
      <w:r>
        <w:t xml:space="preserve"> До сих пор нашим служителям удавалось сохранять ровные отношения с </w:t>
      </w:r>
      <w:r w:rsidR="005C5E2C">
        <w:t xml:space="preserve">основными </w:t>
      </w:r>
      <w:r>
        <w:t>христианскими религиями.</w:t>
      </w:r>
      <w:r w:rsidR="00502AFB">
        <w:t xml:space="preserve"> </w:t>
      </w:r>
    </w:p>
    <w:p w:rsidR="002621F8" w:rsidRDefault="002621F8" w:rsidP="007F5D2E">
      <w:pPr>
        <w:tabs>
          <w:tab w:val="left" w:pos="1800"/>
        </w:tabs>
      </w:pPr>
      <w:r>
        <w:t>Как же все удивительно быстро и ловко произошло у этой молодой семейной пары, перебравшейся недавно в Москву!</w:t>
      </w:r>
    </w:p>
    <w:p w:rsidR="002621F8" w:rsidRDefault="002621F8" w:rsidP="007F5D2E">
      <w:pPr>
        <w:tabs>
          <w:tab w:val="left" w:pos="1800"/>
        </w:tabs>
      </w:pPr>
      <w:r>
        <w:t xml:space="preserve">Уважаемый Архиепископ, убедительная к Вам просьба во всем разобраться и принять верное и справедливое решение. Очень прошу Вас от лица многих наших прихожан восстановить справедливость в нашем приходе и вернуть честь и достоинство незаслуженно униженных и оскорбленных пасторов, </w:t>
      </w:r>
      <w:proofErr w:type="spellStart"/>
      <w:r>
        <w:t>Д.Р.Лотова</w:t>
      </w:r>
      <w:proofErr w:type="spellEnd"/>
      <w:r>
        <w:t xml:space="preserve"> и </w:t>
      </w:r>
      <w:proofErr w:type="spellStart"/>
      <w:r>
        <w:t>Д.Э.Штернбека</w:t>
      </w:r>
      <w:proofErr w:type="spellEnd"/>
      <w:r>
        <w:t>. Если бы я сомневалась в их виновности, я бы не написала это обращение к Вам и вообще ничего бы не предпринимала в их защиту. К этому за</w:t>
      </w:r>
      <w:r w:rsidR="00165E84">
        <w:t>верени</w:t>
      </w:r>
      <w:r>
        <w:t>ю могут присоединиться многие другие прихожане и просто знающие их люди из других приходов и различных сфер.</w:t>
      </w:r>
    </w:p>
    <w:p w:rsidR="002621F8" w:rsidRDefault="002621F8" w:rsidP="007F5D2E">
      <w:pPr>
        <w:tabs>
          <w:tab w:val="left" w:pos="1800"/>
        </w:tabs>
      </w:pPr>
    </w:p>
    <w:p w:rsidR="002621F8" w:rsidRDefault="002621F8" w:rsidP="002621F8">
      <w:pPr>
        <w:tabs>
          <w:tab w:val="left" w:pos="1800"/>
        </w:tabs>
        <w:spacing w:line="240" w:lineRule="auto"/>
        <w:contextualSpacing/>
      </w:pPr>
      <w:r>
        <w:t>С уважением к Вам и</w:t>
      </w:r>
    </w:p>
    <w:p w:rsidR="00E335E7" w:rsidRDefault="002621F8" w:rsidP="002621F8">
      <w:pPr>
        <w:tabs>
          <w:tab w:val="left" w:pos="1800"/>
        </w:tabs>
        <w:spacing w:line="240" w:lineRule="auto"/>
        <w:contextualSpacing/>
      </w:pPr>
      <w:r>
        <w:t xml:space="preserve">С упованием на Божью волю во всем </w:t>
      </w:r>
    </w:p>
    <w:p w:rsidR="002621F8" w:rsidRDefault="002621F8" w:rsidP="002621F8">
      <w:pPr>
        <w:tabs>
          <w:tab w:val="left" w:pos="1800"/>
        </w:tabs>
        <w:spacing w:line="240" w:lineRule="auto"/>
        <w:contextualSpacing/>
      </w:pPr>
      <w:r>
        <w:t>во имя Иисуса Христа.</w:t>
      </w:r>
      <w:r w:rsidR="00170754">
        <w:t xml:space="preserve"> Аминь.</w:t>
      </w:r>
    </w:p>
    <w:p w:rsidR="002621F8" w:rsidRDefault="002621F8" w:rsidP="002621F8">
      <w:pPr>
        <w:tabs>
          <w:tab w:val="left" w:pos="1800"/>
        </w:tabs>
        <w:spacing w:line="240" w:lineRule="auto"/>
        <w:contextualSpacing/>
      </w:pPr>
    </w:p>
    <w:p w:rsidR="002621F8" w:rsidRDefault="002621F8" w:rsidP="002621F8">
      <w:pPr>
        <w:tabs>
          <w:tab w:val="left" w:pos="1800"/>
        </w:tabs>
        <w:spacing w:line="240" w:lineRule="auto"/>
        <w:contextualSpacing/>
      </w:pPr>
      <w:r>
        <w:t>Евгения Машкина</w:t>
      </w:r>
    </w:p>
    <w:p w:rsidR="002621F8" w:rsidRDefault="00A8345A" w:rsidP="007F5D2E">
      <w:pPr>
        <w:tabs>
          <w:tab w:val="left" w:pos="1800"/>
        </w:tabs>
      </w:pPr>
      <w:r>
        <w:t>10.11.2010г.</w:t>
      </w:r>
    </w:p>
    <w:p w:rsidR="007F5D2E" w:rsidRDefault="007F5D2E" w:rsidP="007F5D2E">
      <w:pPr>
        <w:tabs>
          <w:tab w:val="left" w:pos="1800"/>
        </w:tabs>
      </w:pPr>
    </w:p>
    <w:p w:rsidR="007F5D2E" w:rsidRDefault="007F5D2E" w:rsidP="007F5D2E">
      <w:pPr>
        <w:tabs>
          <w:tab w:val="left" w:pos="1800"/>
        </w:tabs>
        <w:rPr>
          <w:rFonts w:ascii="Calibri" w:eastAsia="Calibri" w:hAnsi="Calibri" w:cs="Times New Roman"/>
        </w:rPr>
      </w:pPr>
    </w:p>
    <w:p w:rsidR="00D2117B" w:rsidRDefault="00D2117B" w:rsidP="00AF2B9E"/>
    <w:p w:rsidR="00BA75A4" w:rsidRDefault="00BA75A4"/>
    <w:sectPr w:rsidR="00BA75A4" w:rsidSect="002B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741916"/>
    <w:multiLevelType w:val="multilevel"/>
    <w:tmpl w:val="2034E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E26D4"/>
    <w:multiLevelType w:val="multilevel"/>
    <w:tmpl w:val="8A48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1117D"/>
    <w:multiLevelType w:val="hybridMultilevel"/>
    <w:tmpl w:val="37066430"/>
    <w:lvl w:ilvl="0" w:tplc="050A8D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620BEA"/>
    <w:multiLevelType w:val="multilevel"/>
    <w:tmpl w:val="9710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75A4"/>
    <w:rsid w:val="000571A8"/>
    <w:rsid w:val="000F6D62"/>
    <w:rsid w:val="00136B42"/>
    <w:rsid w:val="00144FA2"/>
    <w:rsid w:val="00165E84"/>
    <w:rsid w:val="00170754"/>
    <w:rsid w:val="002621F8"/>
    <w:rsid w:val="00264922"/>
    <w:rsid w:val="002B394E"/>
    <w:rsid w:val="00331E34"/>
    <w:rsid w:val="00340DE8"/>
    <w:rsid w:val="00353D20"/>
    <w:rsid w:val="00393DCD"/>
    <w:rsid w:val="00405E71"/>
    <w:rsid w:val="00452888"/>
    <w:rsid w:val="004A348D"/>
    <w:rsid w:val="004E7302"/>
    <w:rsid w:val="00500887"/>
    <w:rsid w:val="00502AFB"/>
    <w:rsid w:val="005030DB"/>
    <w:rsid w:val="005535B5"/>
    <w:rsid w:val="00557A10"/>
    <w:rsid w:val="005C5E2C"/>
    <w:rsid w:val="006042D5"/>
    <w:rsid w:val="00766C01"/>
    <w:rsid w:val="00787EE1"/>
    <w:rsid w:val="007F5D2E"/>
    <w:rsid w:val="00834D05"/>
    <w:rsid w:val="00864334"/>
    <w:rsid w:val="008A37AC"/>
    <w:rsid w:val="008B598B"/>
    <w:rsid w:val="00964057"/>
    <w:rsid w:val="00973778"/>
    <w:rsid w:val="009877B2"/>
    <w:rsid w:val="009D22F1"/>
    <w:rsid w:val="00A256EE"/>
    <w:rsid w:val="00A31030"/>
    <w:rsid w:val="00A70727"/>
    <w:rsid w:val="00A8345A"/>
    <w:rsid w:val="00AF2B9E"/>
    <w:rsid w:val="00B30C47"/>
    <w:rsid w:val="00BA75A4"/>
    <w:rsid w:val="00C12A0E"/>
    <w:rsid w:val="00C77E49"/>
    <w:rsid w:val="00CE45A7"/>
    <w:rsid w:val="00D2117B"/>
    <w:rsid w:val="00D37261"/>
    <w:rsid w:val="00D41011"/>
    <w:rsid w:val="00DC4E26"/>
    <w:rsid w:val="00E034D5"/>
    <w:rsid w:val="00E335E7"/>
    <w:rsid w:val="00E679BB"/>
    <w:rsid w:val="00ED59FA"/>
    <w:rsid w:val="00F66830"/>
    <w:rsid w:val="00FA31E3"/>
    <w:rsid w:val="00FD2AA7"/>
    <w:rsid w:val="00FF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7B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5D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5D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detailzag1">
    <w:name w:val="news_detail_zag1"/>
    <w:basedOn w:val="a0"/>
    <w:rsid w:val="007F5D2E"/>
    <w:rPr>
      <w:rFonts w:ascii="Arial" w:hAnsi="Arial" w:cs="Arial" w:hint="default"/>
      <w:color w:val="0C3E91"/>
      <w:sz w:val="30"/>
      <w:szCs w:val="30"/>
    </w:rPr>
  </w:style>
  <w:style w:type="character" w:customStyle="1" w:styleId="newsdetail1">
    <w:name w:val="news_detail1"/>
    <w:basedOn w:val="a0"/>
    <w:rsid w:val="007F5D2E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47</cp:revision>
  <dcterms:created xsi:type="dcterms:W3CDTF">2010-11-10T09:08:00Z</dcterms:created>
  <dcterms:modified xsi:type="dcterms:W3CDTF">2010-11-10T12:41:00Z</dcterms:modified>
</cp:coreProperties>
</file>